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0F" w:rsidRDefault="008E670F" w:rsidP="004D6CF1">
      <w:pPr>
        <w:jc w:val="center"/>
        <w:rPr>
          <w:sz w:val="28"/>
          <w:szCs w:val="28"/>
        </w:rPr>
      </w:pPr>
    </w:p>
    <w:p w:rsidR="004D6CF1" w:rsidRDefault="004D6CF1" w:rsidP="004D6CF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CF1" w:rsidRPr="006D1701" w:rsidRDefault="004D6CF1" w:rsidP="004D6CF1">
      <w:pPr>
        <w:jc w:val="center"/>
        <w:rPr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4D6CF1" w:rsidTr="00320297">
        <w:trPr>
          <w:trHeight w:hRule="exact" w:val="397"/>
        </w:trPr>
        <w:tc>
          <w:tcPr>
            <w:tcW w:w="10065" w:type="dxa"/>
          </w:tcPr>
          <w:p w:rsidR="004D6CF1" w:rsidRDefault="004D6CF1" w:rsidP="00320297">
            <w:pPr>
              <w:framePr w:wrap="around" w:vAnchor="page" w:hAnchor="page" w:x="1214" w:y="2643"/>
              <w:widowControl/>
              <w:jc w:val="center"/>
              <w:rPr>
                <w:b/>
                <w:sz w:val="28"/>
              </w:rPr>
            </w:pPr>
          </w:p>
        </w:tc>
      </w:tr>
      <w:tr w:rsidR="004D6CF1" w:rsidTr="00320297">
        <w:tc>
          <w:tcPr>
            <w:tcW w:w="10065" w:type="dxa"/>
          </w:tcPr>
          <w:p w:rsidR="004D6CF1" w:rsidRPr="00721174" w:rsidRDefault="004D6CF1" w:rsidP="00320297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 xml:space="preserve">ПЛЕЩЕЕВСКОГО </w:t>
            </w:r>
            <w:r w:rsidRPr="00721174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4D6CF1" w:rsidTr="00320297">
        <w:trPr>
          <w:trHeight w:hRule="exact" w:val="397"/>
        </w:trPr>
        <w:tc>
          <w:tcPr>
            <w:tcW w:w="10065" w:type="dxa"/>
          </w:tcPr>
          <w:p w:rsidR="004D6CF1" w:rsidRPr="00721174" w:rsidRDefault="004D6CF1" w:rsidP="00320297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721174">
              <w:rPr>
                <w:b/>
                <w:sz w:val="36"/>
                <w:szCs w:val="36"/>
              </w:rPr>
              <w:t>СКОГО РАЙОНА ПЕНЗЕНСКОЙ ОБЛАСТИ</w:t>
            </w:r>
          </w:p>
        </w:tc>
      </w:tr>
      <w:tr w:rsidR="004D6CF1" w:rsidTr="00320297">
        <w:tc>
          <w:tcPr>
            <w:tcW w:w="10065" w:type="dxa"/>
          </w:tcPr>
          <w:p w:rsidR="004D6CF1" w:rsidRPr="0093254C" w:rsidRDefault="004D6CF1" w:rsidP="00320297">
            <w:pPr>
              <w:pStyle w:val="3"/>
              <w:framePr w:wrap="around" w:vAnchor="page" w:hAnchor="page" w:x="1214" w:y="2643"/>
            </w:pPr>
          </w:p>
        </w:tc>
      </w:tr>
      <w:tr w:rsidR="004D6CF1" w:rsidTr="00320297">
        <w:trPr>
          <w:trHeight w:hRule="exact" w:val="322"/>
        </w:trPr>
        <w:tc>
          <w:tcPr>
            <w:tcW w:w="10065" w:type="dxa"/>
            <w:vAlign w:val="center"/>
          </w:tcPr>
          <w:p w:rsidR="004D6CF1" w:rsidRPr="001B7061" w:rsidRDefault="004D6CF1" w:rsidP="00320297">
            <w:pPr>
              <w:pStyle w:val="3"/>
              <w:framePr w:wrap="around" w:vAnchor="page" w:hAnchor="page" w:x="1214" w:y="2643"/>
              <w:rPr>
                <w:szCs w:val="40"/>
              </w:rPr>
            </w:pPr>
            <w:r>
              <w:rPr>
                <w:sz w:val="28"/>
                <w:szCs w:val="28"/>
              </w:rPr>
              <w:t xml:space="preserve">РАСПОРЯЖЕНИЕ   </w:t>
            </w:r>
          </w:p>
        </w:tc>
      </w:tr>
      <w:tr w:rsidR="004D6CF1" w:rsidTr="00320297">
        <w:trPr>
          <w:trHeight w:hRule="exact" w:val="411"/>
        </w:trPr>
        <w:tc>
          <w:tcPr>
            <w:tcW w:w="10065" w:type="dxa"/>
            <w:vAlign w:val="center"/>
          </w:tcPr>
          <w:p w:rsidR="004D6CF1" w:rsidRPr="001B7061" w:rsidRDefault="004D6CF1" w:rsidP="00320297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D6CF1" w:rsidTr="00320297">
        <w:tc>
          <w:tcPr>
            <w:tcW w:w="284" w:type="dxa"/>
            <w:vAlign w:val="bottom"/>
          </w:tcPr>
          <w:p w:rsidR="004D6CF1" w:rsidRDefault="004D6CF1" w:rsidP="00320297">
            <w:pPr>
              <w:framePr w:wrap="around" w:vAnchor="page" w:hAnchor="page" w:x="3969" w:y="505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D6CF1" w:rsidRPr="0038299C" w:rsidRDefault="004D6CF1" w:rsidP="00320297">
            <w:pPr>
              <w:framePr w:wrap="around" w:vAnchor="page" w:hAnchor="page" w:x="3969" w:y="5058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января 2026</w:t>
            </w:r>
            <w:r w:rsidRPr="0038299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4D6CF1" w:rsidRDefault="004D6CF1" w:rsidP="00320297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D6CF1" w:rsidRDefault="004D6CF1" w:rsidP="00320297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D6CF1" w:rsidTr="00320297">
        <w:tc>
          <w:tcPr>
            <w:tcW w:w="4650" w:type="dxa"/>
            <w:gridSpan w:val="4"/>
          </w:tcPr>
          <w:p w:rsidR="004D6CF1" w:rsidRPr="0038299C" w:rsidRDefault="004D6CF1" w:rsidP="00320297">
            <w:pPr>
              <w:framePr w:wrap="around" w:vAnchor="page" w:hAnchor="page" w:x="3969" w:y="5058"/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38299C">
              <w:rPr>
                <w:sz w:val="24"/>
                <w:szCs w:val="24"/>
              </w:rPr>
              <w:t>д.Плещеевка</w:t>
            </w:r>
            <w:proofErr w:type="spellEnd"/>
          </w:p>
        </w:tc>
      </w:tr>
    </w:tbl>
    <w:p w:rsidR="008E670F" w:rsidRDefault="008E670F" w:rsidP="004D6CF1">
      <w:pPr>
        <w:jc w:val="center"/>
        <w:rPr>
          <w:b/>
          <w:sz w:val="24"/>
          <w:szCs w:val="24"/>
        </w:rPr>
      </w:pPr>
    </w:p>
    <w:p w:rsidR="008E670F" w:rsidRDefault="008E670F" w:rsidP="004D6CF1">
      <w:pPr>
        <w:jc w:val="center"/>
        <w:rPr>
          <w:b/>
          <w:sz w:val="24"/>
          <w:szCs w:val="24"/>
        </w:rPr>
      </w:pPr>
    </w:p>
    <w:p w:rsidR="008E670F" w:rsidRDefault="008E670F" w:rsidP="004D6CF1">
      <w:pPr>
        <w:jc w:val="center"/>
        <w:rPr>
          <w:b/>
          <w:sz w:val="24"/>
          <w:szCs w:val="24"/>
        </w:rPr>
      </w:pPr>
    </w:p>
    <w:p w:rsidR="004D6CF1" w:rsidRPr="000259F2" w:rsidRDefault="004D6CF1" w:rsidP="004D6CF1">
      <w:pPr>
        <w:jc w:val="center"/>
        <w:rPr>
          <w:b/>
          <w:sz w:val="24"/>
          <w:szCs w:val="24"/>
        </w:rPr>
      </w:pPr>
      <w:r w:rsidRPr="000259F2">
        <w:rPr>
          <w:b/>
          <w:sz w:val="24"/>
          <w:szCs w:val="24"/>
        </w:rPr>
        <w:t xml:space="preserve">Об утверждении Плана работы администрации </w:t>
      </w:r>
      <w:proofErr w:type="spellStart"/>
      <w:r w:rsidRPr="000259F2">
        <w:rPr>
          <w:b/>
          <w:sz w:val="24"/>
          <w:szCs w:val="24"/>
        </w:rPr>
        <w:t>Плещеевского</w:t>
      </w:r>
      <w:proofErr w:type="spellEnd"/>
      <w:r w:rsidRPr="000259F2">
        <w:rPr>
          <w:b/>
          <w:sz w:val="24"/>
          <w:szCs w:val="24"/>
        </w:rPr>
        <w:t xml:space="preserve">  сельсовета </w:t>
      </w:r>
      <w:proofErr w:type="spellStart"/>
      <w:r w:rsidRPr="000259F2">
        <w:rPr>
          <w:b/>
          <w:sz w:val="24"/>
          <w:szCs w:val="24"/>
        </w:rPr>
        <w:t>Колышлейского</w:t>
      </w:r>
      <w:proofErr w:type="spellEnd"/>
      <w:r w:rsidRPr="000259F2">
        <w:rPr>
          <w:b/>
          <w:sz w:val="24"/>
          <w:szCs w:val="24"/>
        </w:rPr>
        <w:t xml:space="preserve">  ра</w:t>
      </w:r>
      <w:r>
        <w:rPr>
          <w:b/>
          <w:sz w:val="24"/>
          <w:szCs w:val="24"/>
        </w:rPr>
        <w:t>йона Пензенской области  на 2026</w:t>
      </w:r>
      <w:r w:rsidRPr="000259F2">
        <w:rPr>
          <w:b/>
          <w:sz w:val="24"/>
          <w:szCs w:val="24"/>
        </w:rPr>
        <w:t xml:space="preserve"> год</w:t>
      </w:r>
    </w:p>
    <w:p w:rsidR="004D6CF1" w:rsidRPr="000259F2" w:rsidRDefault="004D6CF1" w:rsidP="004D6CF1">
      <w:pPr>
        <w:jc w:val="both"/>
        <w:rPr>
          <w:sz w:val="24"/>
          <w:szCs w:val="24"/>
        </w:rPr>
      </w:pPr>
    </w:p>
    <w:p w:rsidR="004D6CF1" w:rsidRPr="000259F2" w:rsidRDefault="004D6CF1" w:rsidP="004D6CF1">
      <w:pPr>
        <w:jc w:val="both"/>
        <w:rPr>
          <w:sz w:val="24"/>
          <w:szCs w:val="24"/>
        </w:rPr>
      </w:pPr>
      <w:r w:rsidRPr="000259F2">
        <w:rPr>
          <w:sz w:val="24"/>
          <w:szCs w:val="24"/>
        </w:rPr>
        <w:t xml:space="preserve">    В соответствии с Федеральным законом от  06.10.2003 № 131-ФЗ « Об общих принципах организации местного самоуправления в Российской Федерации», руководствуясь  Уставом </w:t>
      </w:r>
      <w:r w:rsidR="002566EA" w:rsidRPr="00C33B42">
        <w:rPr>
          <w:sz w:val="24"/>
          <w:szCs w:val="24"/>
        </w:rPr>
        <w:t xml:space="preserve"> сельского поселения </w:t>
      </w:r>
      <w:proofErr w:type="spellStart"/>
      <w:r w:rsidR="002566EA" w:rsidRPr="00C33B42">
        <w:rPr>
          <w:sz w:val="24"/>
          <w:szCs w:val="24"/>
        </w:rPr>
        <w:t>Плещеевский</w:t>
      </w:r>
      <w:proofErr w:type="spellEnd"/>
      <w:r w:rsidR="002566EA" w:rsidRPr="00C33B42">
        <w:rPr>
          <w:sz w:val="24"/>
          <w:szCs w:val="24"/>
        </w:rPr>
        <w:t xml:space="preserve"> сельсовет </w:t>
      </w:r>
      <w:r w:rsidR="002566EA" w:rsidRPr="00C33B42">
        <w:rPr>
          <w:b/>
          <w:sz w:val="24"/>
          <w:szCs w:val="24"/>
        </w:rPr>
        <w:t xml:space="preserve"> </w:t>
      </w:r>
      <w:r w:rsidR="002566EA" w:rsidRPr="00C33B42">
        <w:rPr>
          <w:sz w:val="24"/>
          <w:szCs w:val="24"/>
        </w:rPr>
        <w:t xml:space="preserve">муниципального района </w:t>
      </w:r>
      <w:proofErr w:type="spellStart"/>
      <w:r w:rsidR="002566EA" w:rsidRPr="00C33B42">
        <w:rPr>
          <w:sz w:val="24"/>
          <w:szCs w:val="24"/>
        </w:rPr>
        <w:t>Колышлейский</w:t>
      </w:r>
      <w:proofErr w:type="spellEnd"/>
      <w:r w:rsidR="002566EA" w:rsidRPr="00C33B42">
        <w:rPr>
          <w:sz w:val="24"/>
          <w:szCs w:val="24"/>
        </w:rPr>
        <w:t xml:space="preserve"> район Пензенской области,</w:t>
      </w:r>
      <w:r w:rsidR="002566EA" w:rsidRPr="00C33B42">
        <w:rPr>
          <w:color w:val="34343C"/>
          <w:sz w:val="24"/>
          <w:szCs w:val="24"/>
        </w:rPr>
        <w:t xml:space="preserve"> </w:t>
      </w:r>
    </w:p>
    <w:p w:rsidR="004D6CF1" w:rsidRPr="000259F2" w:rsidRDefault="004D6CF1" w:rsidP="004D6CF1">
      <w:pPr>
        <w:jc w:val="both"/>
        <w:rPr>
          <w:b/>
          <w:sz w:val="24"/>
          <w:szCs w:val="24"/>
        </w:rPr>
      </w:pPr>
    </w:p>
    <w:p w:rsidR="004D6CF1" w:rsidRPr="000259F2" w:rsidRDefault="004D6CF1" w:rsidP="004D6CF1">
      <w:pPr>
        <w:rPr>
          <w:sz w:val="24"/>
          <w:szCs w:val="24"/>
        </w:rPr>
      </w:pPr>
      <w:r w:rsidRPr="000259F2">
        <w:rPr>
          <w:sz w:val="24"/>
          <w:szCs w:val="24"/>
        </w:rPr>
        <w:t xml:space="preserve">       1. Утвердить План работы администрации </w:t>
      </w:r>
      <w:proofErr w:type="spellStart"/>
      <w:r w:rsidRPr="000259F2">
        <w:rPr>
          <w:sz w:val="24"/>
          <w:szCs w:val="24"/>
        </w:rPr>
        <w:t>Плещеевского</w:t>
      </w:r>
      <w:proofErr w:type="spellEnd"/>
      <w:r w:rsidRPr="000259F2">
        <w:rPr>
          <w:sz w:val="24"/>
          <w:szCs w:val="24"/>
        </w:rPr>
        <w:t xml:space="preserve">  сельсовета </w:t>
      </w:r>
      <w:proofErr w:type="spellStart"/>
      <w:r w:rsidRPr="000259F2">
        <w:rPr>
          <w:sz w:val="24"/>
          <w:szCs w:val="24"/>
        </w:rPr>
        <w:t>Колышлейского</w:t>
      </w:r>
      <w:proofErr w:type="spellEnd"/>
      <w:r w:rsidRPr="000259F2">
        <w:rPr>
          <w:sz w:val="24"/>
          <w:szCs w:val="24"/>
        </w:rPr>
        <w:t xml:space="preserve">  р</w:t>
      </w:r>
      <w:r w:rsidR="002566EA">
        <w:rPr>
          <w:sz w:val="24"/>
          <w:szCs w:val="24"/>
        </w:rPr>
        <w:t>айона Пензенской области на 2026</w:t>
      </w:r>
      <w:r w:rsidRPr="000259F2">
        <w:rPr>
          <w:sz w:val="24"/>
          <w:szCs w:val="24"/>
        </w:rPr>
        <w:t xml:space="preserve"> год, согласно приложению к настоящему распоряжению.</w:t>
      </w:r>
    </w:p>
    <w:p w:rsidR="004D6CF1" w:rsidRPr="000259F2" w:rsidRDefault="004D6CF1" w:rsidP="004D6CF1">
      <w:pPr>
        <w:rPr>
          <w:sz w:val="24"/>
          <w:szCs w:val="24"/>
        </w:rPr>
      </w:pPr>
      <w:r w:rsidRPr="000259F2">
        <w:rPr>
          <w:sz w:val="24"/>
          <w:szCs w:val="24"/>
        </w:rPr>
        <w:t xml:space="preserve">      2. Настоящее распоряжение опубликовать в информационном бюллетене </w:t>
      </w:r>
    </w:p>
    <w:p w:rsidR="004D6CF1" w:rsidRPr="000259F2" w:rsidRDefault="004D6CF1" w:rsidP="004D6CF1">
      <w:pPr>
        <w:rPr>
          <w:sz w:val="24"/>
          <w:szCs w:val="24"/>
        </w:rPr>
      </w:pPr>
      <w:r w:rsidRPr="000259F2">
        <w:rPr>
          <w:sz w:val="24"/>
          <w:szCs w:val="24"/>
        </w:rPr>
        <w:t xml:space="preserve">«Информационный вестник </w:t>
      </w:r>
      <w:r w:rsidR="002566EA">
        <w:rPr>
          <w:sz w:val="24"/>
          <w:szCs w:val="24"/>
        </w:rPr>
        <w:t xml:space="preserve">Комитета местного самоуправления </w:t>
      </w:r>
      <w:proofErr w:type="spellStart"/>
      <w:r w:rsidRPr="000259F2">
        <w:rPr>
          <w:sz w:val="24"/>
          <w:szCs w:val="24"/>
        </w:rPr>
        <w:t>Плещеевского</w:t>
      </w:r>
      <w:proofErr w:type="spellEnd"/>
      <w:r w:rsidRPr="000259F2">
        <w:rPr>
          <w:sz w:val="24"/>
          <w:szCs w:val="24"/>
        </w:rPr>
        <w:t xml:space="preserve"> сельсовета </w:t>
      </w:r>
      <w:proofErr w:type="spellStart"/>
      <w:r w:rsidRPr="000259F2">
        <w:rPr>
          <w:sz w:val="24"/>
          <w:szCs w:val="24"/>
        </w:rPr>
        <w:t>Колышлейского</w:t>
      </w:r>
      <w:proofErr w:type="spellEnd"/>
      <w:r w:rsidRPr="000259F2">
        <w:rPr>
          <w:sz w:val="24"/>
          <w:szCs w:val="24"/>
        </w:rPr>
        <w:t xml:space="preserve"> района Пензенской области».</w:t>
      </w:r>
    </w:p>
    <w:p w:rsidR="004D6CF1" w:rsidRPr="000259F2" w:rsidRDefault="004D6CF1" w:rsidP="004D6CF1">
      <w:pPr>
        <w:jc w:val="both"/>
        <w:rPr>
          <w:sz w:val="24"/>
          <w:szCs w:val="24"/>
        </w:rPr>
      </w:pPr>
      <w:r w:rsidRPr="000259F2">
        <w:rPr>
          <w:sz w:val="24"/>
          <w:szCs w:val="24"/>
        </w:rPr>
        <w:t xml:space="preserve">      3. Настоящее распоряжение вступает в силу на следующий день после дня его официального опубликования.</w:t>
      </w:r>
    </w:p>
    <w:p w:rsidR="004D6CF1" w:rsidRPr="000259F2" w:rsidRDefault="004D6CF1" w:rsidP="004D6CF1">
      <w:pPr>
        <w:jc w:val="both"/>
        <w:rPr>
          <w:sz w:val="24"/>
          <w:szCs w:val="24"/>
        </w:rPr>
      </w:pPr>
      <w:r w:rsidRPr="000259F2">
        <w:rPr>
          <w:sz w:val="24"/>
          <w:szCs w:val="24"/>
        </w:rPr>
        <w:t xml:space="preserve">      4. Контроль за исполнением настоящего распоряжения возложить на главу администрации </w:t>
      </w:r>
      <w:proofErr w:type="spellStart"/>
      <w:r w:rsidRPr="000259F2">
        <w:rPr>
          <w:sz w:val="24"/>
          <w:szCs w:val="24"/>
        </w:rPr>
        <w:t>Плещеевского</w:t>
      </w:r>
      <w:proofErr w:type="spellEnd"/>
      <w:r w:rsidRPr="000259F2">
        <w:rPr>
          <w:sz w:val="24"/>
          <w:szCs w:val="24"/>
        </w:rPr>
        <w:t xml:space="preserve">  сельсовета </w:t>
      </w:r>
      <w:proofErr w:type="spellStart"/>
      <w:r w:rsidRPr="000259F2">
        <w:rPr>
          <w:sz w:val="24"/>
          <w:szCs w:val="24"/>
        </w:rPr>
        <w:t>Колышлейского</w:t>
      </w:r>
      <w:proofErr w:type="spellEnd"/>
      <w:r w:rsidRPr="000259F2">
        <w:rPr>
          <w:sz w:val="24"/>
          <w:szCs w:val="24"/>
        </w:rPr>
        <w:t xml:space="preserve">  района Пензенской области.</w:t>
      </w:r>
    </w:p>
    <w:p w:rsidR="004D6CF1" w:rsidRPr="000259F2" w:rsidRDefault="004D6CF1" w:rsidP="004D6CF1">
      <w:pPr>
        <w:jc w:val="both"/>
        <w:rPr>
          <w:sz w:val="24"/>
          <w:szCs w:val="24"/>
        </w:rPr>
      </w:pPr>
    </w:p>
    <w:p w:rsidR="004D6CF1" w:rsidRPr="000259F2" w:rsidRDefault="004D6CF1" w:rsidP="004D6CF1">
      <w:pPr>
        <w:jc w:val="both"/>
        <w:rPr>
          <w:sz w:val="24"/>
          <w:szCs w:val="24"/>
        </w:rPr>
      </w:pPr>
    </w:p>
    <w:p w:rsidR="004D6CF1" w:rsidRPr="000259F2" w:rsidRDefault="004D6CF1" w:rsidP="004D6CF1">
      <w:pPr>
        <w:jc w:val="both"/>
        <w:rPr>
          <w:sz w:val="24"/>
          <w:szCs w:val="24"/>
        </w:rPr>
      </w:pPr>
    </w:p>
    <w:p w:rsidR="004D6CF1" w:rsidRPr="000259F2" w:rsidRDefault="004D6CF1" w:rsidP="004D6CF1">
      <w:pPr>
        <w:jc w:val="both"/>
        <w:rPr>
          <w:sz w:val="24"/>
          <w:szCs w:val="24"/>
        </w:rPr>
      </w:pPr>
    </w:p>
    <w:p w:rsidR="004D6CF1" w:rsidRPr="000259F2" w:rsidRDefault="004D6CF1" w:rsidP="004D6CF1">
      <w:pPr>
        <w:jc w:val="both"/>
        <w:rPr>
          <w:sz w:val="24"/>
          <w:szCs w:val="24"/>
        </w:rPr>
      </w:pPr>
    </w:p>
    <w:p w:rsidR="004D6CF1" w:rsidRPr="000259F2" w:rsidRDefault="004D6CF1" w:rsidP="004D6CF1">
      <w:pPr>
        <w:rPr>
          <w:b/>
          <w:sz w:val="24"/>
          <w:szCs w:val="24"/>
        </w:rPr>
      </w:pPr>
      <w:r w:rsidRPr="000259F2">
        <w:rPr>
          <w:sz w:val="24"/>
          <w:szCs w:val="24"/>
        </w:rPr>
        <w:t xml:space="preserve">Глава администрации :                                                                                        </w:t>
      </w:r>
      <w:r w:rsidRPr="000259F2">
        <w:rPr>
          <w:b/>
          <w:sz w:val="24"/>
          <w:szCs w:val="24"/>
        </w:rPr>
        <w:t xml:space="preserve"> Е.А.Караваева</w:t>
      </w:r>
    </w:p>
    <w:p w:rsidR="004D6CF1" w:rsidRPr="000259F2" w:rsidRDefault="004D6CF1" w:rsidP="004D6CF1">
      <w:pPr>
        <w:rPr>
          <w:b/>
          <w:sz w:val="24"/>
          <w:szCs w:val="24"/>
        </w:rPr>
      </w:pPr>
    </w:p>
    <w:p w:rsidR="004D6CF1" w:rsidRPr="000259F2" w:rsidRDefault="004D6CF1" w:rsidP="004D6CF1">
      <w:pPr>
        <w:rPr>
          <w:b/>
          <w:sz w:val="24"/>
          <w:szCs w:val="24"/>
        </w:rPr>
      </w:pPr>
    </w:p>
    <w:p w:rsidR="004D6CF1" w:rsidRPr="000259F2" w:rsidRDefault="004D6CF1" w:rsidP="004D6CF1">
      <w:pPr>
        <w:rPr>
          <w:b/>
          <w:sz w:val="24"/>
          <w:szCs w:val="24"/>
        </w:rPr>
      </w:pPr>
    </w:p>
    <w:p w:rsidR="004D6CF1" w:rsidRPr="000259F2" w:rsidRDefault="004D6CF1" w:rsidP="004D6CF1">
      <w:pPr>
        <w:rPr>
          <w:b/>
          <w:sz w:val="24"/>
          <w:szCs w:val="24"/>
        </w:rPr>
      </w:pPr>
    </w:p>
    <w:p w:rsidR="004D6CF1" w:rsidRPr="000259F2" w:rsidRDefault="004D6CF1" w:rsidP="004D6CF1">
      <w:pPr>
        <w:rPr>
          <w:b/>
          <w:sz w:val="24"/>
          <w:szCs w:val="24"/>
        </w:rPr>
      </w:pPr>
    </w:p>
    <w:p w:rsidR="004D6CF1" w:rsidRDefault="004D6CF1" w:rsidP="004D6CF1">
      <w:pPr>
        <w:rPr>
          <w:b/>
          <w:sz w:val="24"/>
          <w:szCs w:val="24"/>
        </w:rPr>
      </w:pPr>
    </w:p>
    <w:p w:rsidR="004D6CF1" w:rsidRPr="000259F2" w:rsidRDefault="004D6CF1" w:rsidP="004D6CF1">
      <w:pPr>
        <w:rPr>
          <w:b/>
          <w:sz w:val="24"/>
          <w:szCs w:val="24"/>
        </w:rPr>
      </w:pPr>
    </w:p>
    <w:p w:rsidR="004D6CF1" w:rsidRDefault="004D6CF1" w:rsidP="004D6CF1">
      <w:pPr>
        <w:rPr>
          <w:b/>
          <w:sz w:val="24"/>
          <w:szCs w:val="24"/>
        </w:rPr>
      </w:pPr>
    </w:p>
    <w:p w:rsidR="007F38CC" w:rsidRDefault="007F38CC" w:rsidP="004D6CF1">
      <w:pPr>
        <w:rPr>
          <w:b/>
          <w:sz w:val="24"/>
          <w:szCs w:val="24"/>
        </w:rPr>
      </w:pPr>
    </w:p>
    <w:p w:rsidR="007F38CC" w:rsidRDefault="007F38CC" w:rsidP="004D6CF1">
      <w:pPr>
        <w:rPr>
          <w:b/>
          <w:sz w:val="24"/>
          <w:szCs w:val="24"/>
        </w:rPr>
      </w:pPr>
    </w:p>
    <w:p w:rsidR="007F38CC" w:rsidRPr="000259F2" w:rsidRDefault="007F38CC" w:rsidP="004D6CF1">
      <w:pPr>
        <w:rPr>
          <w:b/>
          <w:sz w:val="24"/>
          <w:szCs w:val="24"/>
        </w:rPr>
      </w:pPr>
    </w:p>
    <w:p w:rsidR="004D6CF1" w:rsidRPr="000259F2" w:rsidRDefault="004D6CF1" w:rsidP="004D6CF1">
      <w:pPr>
        <w:rPr>
          <w:b/>
          <w:sz w:val="24"/>
          <w:szCs w:val="24"/>
        </w:rPr>
      </w:pPr>
    </w:p>
    <w:p w:rsidR="004D6CF1" w:rsidRDefault="004D6CF1" w:rsidP="004D6CF1">
      <w:pPr>
        <w:rPr>
          <w:b/>
          <w:sz w:val="24"/>
          <w:szCs w:val="24"/>
        </w:rPr>
      </w:pPr>
    </w:p>
    <w:p w:rsidR="008E670F" w:rsidRDefault="008E670F" w:rsidP="004D6CF1">
      <w:pPr>
        <w:rPr>
          <w:b/>
          <w:sz w:val="24"/>
          <w:szCs w:val="24"/>
        </w:rPr>
      </w:pPr>
    </w:p>
    <w:p w:rsidR="008E670F" w:rsidRPr="000259F2" w:rsidRDefault="008E670F" w:rsidP="004D6CF1">
      <w:pPr>
        <w:rPr>
          <w:b/>
          <w:sz w:val="24"/>
          <w:szCs w:val="24"/>
        </w:rPr>
      </w:pPr>
    </w:p>
    <w:p w:rsidR="004D6CF1" w:rsidRPr="000259F2" w:rsidRDefault="004D6CF1" w:rsidP="004D6CF1">
      <w:pPr>
        <w:pStyle w:val="1"/>
        <w:jc w:val="righ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259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</w:t>
      </w:r>
    </w:p>
    <w:p w:rsidR="004D6CF1" w:rsidRPr="000259F2" w:rsidRDefault="004D6CF1" w:rsidP="004D6CF1">
      <w:pPr>
        <w:jc w:val="right"/>
        <w:rPr>
          <w:sz w:val="24"/>
          <w:szCs w:val="24"/>
        </w:rPr>
      </w:pPr>
      <w:r w:rsidRPr="000259F2">
        <w:rPr>
          <w:sz w:val="24"/>
          <w:szCs w:val="24"/>
        </w:rPr>
        <w:t>к распоряжению администрации</w:t>
      </w:r>
    </w:p>
    <w:p w:rsidR="004D6CF1" w:rsidRPr="000259F2" w:rsidRDefault="004D6CF1" w:rsidP="004D6CF1">
      <w:pPr>
        <w:jc w:val="right"/>
        <w:rPr>
          <w:sz w:val="24"/>
          <w:szCs w:val="24"/>
        </w:rPr>
      </w:pPr>
      <w:proofErr w:type="spellStart"/>
      <w:r w:rsidRPr="000259F2">
        <w:rPr>
          <w:sz w:val="24"/>
          <w:szCs w:val="24"/>
        </w:rPr>
        <w:t>Плещеевского</w:t>
      </w:r>
      <w:proofErr w:type="spellEnd"/>
      <w:r w:rsidRPr="000259F2">
        <w:rPr>
          <w:sz w:val="24"/>
          <w:szCs w:val="24"/>
        </w:rPr>
        <w:t xml:space="preserve"> сельсовета</w:t>
      </w:r>
    </w:p>
    <w:p w:rsidR="004D6CF1" w:rsidRPr="000259F2" w:rsidRDefault="004D6CF1" w:rsidP="004D6CF1">
      <w:pPr>
        <w:jc w:val="right"/>
        <w:rPr>
          <w:sz w:val="24"/>
          <w:szCs w:val="24"/>
        </w:rPr>
      </w:pPr>
      <w:proofErr w:type="spellStart"/>
      <w:r w:rsidRPr="000259F2">
        <w:rPr>
          <w:sz w:val="24"/>
          <w:szCs w:val="24"/>
        </w:rPr>
        <w:t>Колышлейского</w:t>
      </w:r>
      <w:proofErr w:type="spellEnd"/>
      <w:r w:rsidRPr="000259F2">
        <w:rPr>
          <w:sz w:val="24"/>
          <w:szCs w:val="24"/>
        </w:rPr>
        <w:t xml:space="preserve"> района Пензенской области</w:t>
      </w:r>
    </w:p>
    <w:p w:rsidR="004D6CF1" w:rsidRPr="000259F2" w:rsidRDefault="002566EA" w:rsidP="004D6CF1">
      <w:pPr>
        <w:jc w:val="right"/>
        <w:rPr>
          <w:sz w:val="24"/>
          <w:szCs w:val="24"/>
        </w:rPr>
      </w:pPr>
      <w:r>
        <w:rPr>
          <w:sz w:val="24"/>
          <w:szCs w:val="24"/>
        </w:rPr>
        <w:t>от 14.01.2026 года № 3</w:t>
      </w:r>
    </w:p>
    <w:p w:rsidR="004D6CF1" w:rsidRPr="000259F2" w:rsidRDefault="004D6CF1" w:rsidP="004D6CF1">
      <w:pPr>
        <w:rPr>
          <w:sz w:val="24"/>
          <w:szCs w:val="24"/>
        </w:rPr>
      </w:pPr>
    </w:p>
    <w:p w:rsidR="004D6CF1" w:rsidRPr="000259F2" w:rsidRDefault="004D6CF1" w:rsidP="004D6CF1">
      <w:pPr>
        <w:rPr>
          <w:sz w:val="24"/>
          <w:szCs w:val="24"/>
        </w:rPr>
      </w:pPr>
    </w:p>
    <w:p w:rsidR="004D6CF1" w:rsidRPr="000259F2" w:rsidRDefault="004D6CF1" w:rsidP="004D6CF1">
      <w:pPr>
        <w:jc w:val="center"/>
        <w:rPr>
          <w:b/>
          <w:sz w:val="24"/>
          <w:szCs w:val="24"/>
        </w:rPr>
      </w:pPr>
      <w:r w:rsidRPr="000259F2">
        <w:rPr>
          <w:b/>
          <w:sz w:val="24"/>
          <w:szCs w:val="24"/>
        </w:rPr>
        <w:t xml:space="preserve">План  работы                                                                                                                  администрации </w:t>
      </w:r>
      <w:proofErr w:type="spellStart"/>
      <w:r w:rsidRPr="000259F2">
        <w:rPr>
          <w:b/>
          <w:sz w:val="24"/>
          <w:szCs w:val="24"/>
        </w:rPr>
        <w:t>Плещеевского</w:t>
      </w:r>
      <w:proofErr w:type="spellEnd"/>
      <w:r w:rsidRPr="000259F2">
        <w:rPr>
          <w:b/>
          <w:sz w:val="24"/>
          <w:szCs w:val="24"/>
        </w:rPr>
        <w:t xml:space="preserve"> сельсовета </w:t>
      </w:r>
      <w:proofErr w:type="spellStart"/>
      <w:r w:rsidRPr="000259F2">
        <w:rPr>
          <w:b/>
          <w:sz w:val="24"/>
          <w:szCs w:val="24"/>
        </w:rPr>
        <w:t>Колышлейского</w:t>
      </w:r>
      <w:proofErr w:type="spellEnd"/>
      <w:r w:rsidRPr="000259F2">
        <w:rPr>
          <w:b/>
          <w:sz w:val="24"/>
          <w:szCs w:val="24"/>
        </w:rPr>
        <w:t xml:space="preserve"> района                </w:t>
      </w:r>
      <w:r w:rsidR="002566EA">
        <w:rPr>
          <w:b/>
          <w:sz w:val="24"/>
          <w:szCs w:val="24"/>
        </w:rPr>
        <w:t xml:space="preserve">      Пензенской области на 2026</w:t>
      </w:r>
      <w:r w:rsidRPr="000259F2">
        <w:rPr>
          <w:b/>
          <w:sz w:val="24"/>
          <w:szCs w:val="24"/>
        </w:rPr>
        <w:t xml:space="preserve">  год</w:t>
      </w:r>
    </w:p>
    <w:p w:rsidR="004D6CF1" w:rsidRPr="000259F2" w:rsidRDefault="004D6CF1" w:rsidP="004D6CF1">
      <w:pPr>
        <w:jc w:val="center"/>
        <w:rPr>
          <w:b/>
          <w:sz w:val="24"/>
          <w:szCs w:val="24"/>
        </w:rPr>
      </w:pPr>
    </w:p>
    <w:p w:rsidR="004D6CF1" w:rsidRPr="000259F2" w:rsidRDefault="007F38CC" w:rsidP="004D6CF1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W w:w="9918" w:type="dxa"/>
        <w:jc w:val="center"/>
        <w:tblInd w:w="-2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4536"/>
        <w:gridCol w:w="1984"/>
        <w:gridCol w:w="460"/>
        <w:gridCol w:w="2230"/>
      </w:tblGrid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 </w:t>
            </w:r>
            <w:proofErr w:type="spellStart"/>
            <w:r w:rsidRPr="000259F2">
              <w:rPr>
                <w:b/>
              </w:rPr>
              <w:t>п</w:t>
            </w:r>
            <w:proofErr w:type="spellEnd"/>
            <w:r w:rsidRPr="000259F2">
              <w:rPr>
                <w:b/>
              </w:rPr>
              <w:t>/</w:t>
            </w:r>
            <w:proofErr w:type="spellStart"/>
            <w:r w:rsidRPr="000259F2">
              <w:rPr>
                <w:b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Сроки проведения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Ответственный</w:t>
            </w:r>
          </w:p>
        </w:tc>
      </w:tr>
      <w:tr w:rsidR="004D6CF1" w:rsidRPr="000259F2" w:rsidTr="00320297">
        <w:trPr>
          <w:trHeight w:val="533"/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1. Организационно-массовая работа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Разработка и принятие нормативно-правовых актов по решению вопросов местного значения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специалист 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Ведение приема граждан по личным вопросам, работа с обращениями, жалобами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согласно регламента работы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О</w:t>
            </w:r>
            <w:r>
              <w:t>рганизация и проведение сходов</w:t>
            </w:r>
            <w:r w:rsidRPr="000259F2">
              <w:t xml:space="preserve"> граждан.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2566EA" w:rsidRDefault="009E527F" w:rsidP="009E527F">
            <w:pPr>
              <w:pStyle w:val="a3"/>
              <w:spacing w:before="180" w:beforeAutospacing="0" w:after="180" w:afterAutospacing="0"/>
              <w:ind w:left="75" w:right="75"/>
              <w:rPr>
                <w:color w:val="FF0000"/>
              </w:rPr>
            </w:pPr>
            <w:r>
              <w:t xml:space="preserve">Взаимодействие с администрацией района, иными организациями и учреждениями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9E527F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9E527F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Специалисты</w:t>
            </w:r>
            <w:r w:rsidR="004D6CF1" w:rsidRPr="000259F2">
              <w:t xml:space="preserve"> администрации 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Организация и ведение воинского</w:t>
            </w:r>
          </w:p>
          <w:p w:rsidR="004D6CF1" w:rsidRPr="000259F2" w:rsidRDefault="004D6CF1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учета граждан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Военно-учетный работник администрации</w:t>
            </w:r>
          </w:p>
        </w:tc>
      </w:tr>
      <w:tr w:rsidR="004D6CF1" w:rsidRPr="000259F2" w:rsidTr="008E670F">
        <w:trPr>
          <w:trHeight w:val="987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8B12DB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8B12DB">
              <w:t>1.6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8B12DB" w:rsidRDefault="004D6CF1" w:rsidP="00320297">
            <w:pPr>
              <w:spacing w:before="156" w:after="156"/>
              <w:rPr>
                <w:sz w:val="24"/>
                <w:szCs w:val="24"/>
              </w:rPr>
            </w:pPr>
            <w:r w:rsidRPr="008B12DB">
              <w:rPr>
                <w:sz w:val="24"/>
                <w:szCs w:val="24"/>
                <w:shd w:val="clear" w:color="auto" w:fill="FFFFFF"/>
              </w:rPr>
              <w:t xml:space="preserve">Привлечение, разъяснение и регистрация на портале </w:t>
            </w:r>
            <w:proofErr w:type="spellStart"/>
            <w:r w:rsidRPr="008B12DB">
              <w:rPr>
                <w:sz w:val="24"/>
                <w:szCs w:val="24"/>
                <w:shd w:val="clear" w:color="auto" w:fill="FFFFFF"/>
              </w:rPr>
              <w:t>госуслуг</w:t>
            </w:r>
            <w:proofErr w:type="spellEnd"/>
            <w:r w:rsidRPr="008B12DB">
              <w:rPr>
                <w:sz w:val="24"/>
                <w:szCs w:val="24"/>
                <w:shd w:val="clear" w:color="auto" w:fill="FFFFFF"/>
              </w:rPr>
              <w:t xml:space="preserve"> населения</w:t>
            </w:r>
            <w:r w:rsidRPr="008B12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pacing w:before="156" w:after="156"/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  <w:r>
              <w:t>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pacing w:before="156" w:after="156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Организация массовых праздников</w:t>
            </w:r>
          </w:p>
          <w:p w:rsidR="004D6CF1" w:rsidRPr="000259F2" w:rsidRDefault="004D6CF1" w:rsidP="00320297">
            <w:pPr>
              <w:spacing w:before="156" w:after="1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8E670F">
            <w:pPr>
              <w:spacing w:before="156" w:after="156"/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в течение года</w:t>
            </w:r>
          </w:p>
          <w:p w:rsidR="004D6CF1" w:rsidRPr="000259F2" w:rsidRDefault="004D6CF1" w:rsidP="00320297">
            <w:pPr>
              <w:spacing w:before="156" w:after="156"/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Работники администрации, культуры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Рейды в неблагополучные семьи с детьми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Глава, администрации,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pacing w:before="156" w:after="156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Внесение изменений в муниципальные программы.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pacing w:before="156" w:after="156"/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зам.главы администрации, 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1.10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4860EB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4860EB">
              <w:t xml:space="preserve">Осуществление работы по наполнению официальной страницы  </w:t>
            </w:r>
            <w:proofErr w:type="spellStart"/>
            <w:r w:rsidRPr="004860EB">
              <w:t>Плещеевского</w:t>
            </w:r>
            <w:proofErr w:type="spellEnd"/>
            <w:r w:rsidRPr="004860EB">
              <w:t xml:space="preserve"> сельсовета официального сайта администрации </w:t>
            </w:r>
            <w:proofErr w:type="spellStart"/>
            <w:r w:rsidRPr="004860EB">
              <w:t>Колышлейского</w:t>
            </w:r>
            <w:proofErr w:type="spellEnd"/>
            <w:r w:rsidRPr="004860EB">
              <w:t xml:space="preserve"> района в сети  Интернет информационными ресурсами</w:t>
            </w:r>
            <w:r w:rsidRPr="004860EB">
              <w:rPr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Зам.главы администрации</w:t>
            </w:r>
            <w:r>
              <w:t>, 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1.11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Проведение разъяснительной работы с жителями по выявлению и предупреждению терроризма и экстремизма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1.12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Рейды по обследованию условий жизни ветеранов труда, одиноких престарелых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7F38CC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2566EA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1.13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pacing w:before="156" w:after="156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 xml:space="preserve">Проведение разъяснительной работы с молодежью о вреде наркотиков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pacing w:before="156" w:after="156"/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администрации,</w:t>
            </w:r>
          </w:p>
        </w:tc>
      </w:tr>
      <w:tr w:rsidR="004D6CF1" w:rsidRPr="000259F2" w:rsidTr="007F38CC">
        <w:trPr>
          <w:trHeight w:val="671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1.14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Отчет главы администрации по итогам</w:t>
            </w:r>
          </w:p>
          <w:p w:rsidR="004D6CF1" w:rsidRPr="000259F2" w:rsidRDefault="002566EA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  <w:r w:rsidR="004D6CF1" w:rsidRPr="000259F2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1 квартал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trHeight w:val="1266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1.15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7F38CC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7F38CC">
              <w:t xml:space="preserve">Оформление в собственность объектов </w:t>
            </w:r>
            <w:proofErr w:type="spellStart"/>
            <w:r w:rsidRPr="007F38CC">
              <w:t>улично</w:t>
            </w:r>
            <w:proofErr w:type="spellEnd"/>
            <w:r w:rsidRPr="007F38CC">
              <w:t xml:space="preserve"> - дорожного фонда </w:t>
            </w:r>
            <w:proofErr w:type="spellStart"/>
            <w:r w:rsidRPr="007F38CC">
              <w:t>Плещеевского</w:t>
            </w:r>
            <w:proofErr w:type="spellEnd"/>
            <w:r w:rsidRPr="007F38CC">
              <w:t xml:space="preserve"> сельсовета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3</w:t>
            </w:r>
            <w:r w:rsidRPr="000259F2">
              <w:t xml:space="preserve"> квартал</w:t>
            </w:r>
          </w:p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trHeight w:val="1266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1.16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6133EF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6133EF">
              <w:rPr>
                <w:shd w:val="clear" w:color="auto" w:fill="FFFFFF"/>
              </w:rPr>
              <w:t>Представление МПА для включения в регистр муниципальных правовых актов</w:t>
            </w:r>
            <w:r>
              <w:rPr>
                <w:shd w:val="clear" w:color="auto" w:fill="FFFFFF"/>
              </w:rPr>
              <w:t xml:space="preserve"> Пензенской области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Ведущий специалист администрации</w:t>
            </w:r>
          </w:p>
        </w:tc>
      </w:tr>
      <w:tr w:rsidR="004D6CF1" w:rsidRPr="000259F2" w:rsidTr="007F38CC">
        <w:trPr>
          <w:trHeight w:val="923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1.17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9372E7" w:rsidRDefault="004D6CF1" w:rsidP="00320297">
            <w:pPr>
              <w:widowControl/>
              <w:shd w:val="clear" w:color="auto" w:fill="FFFFFF"/>
              <w:rPr>
                <w:rFonts w:ascii="Helvetica" w:hAnsi="Helvetica"/>
                <w:color w:val="1A1A1A"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Представление в  прокуратуру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проекты  НПА</w:t>
            </w:r>
            <w:r w:rsidRPr="006133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 xml:space="preserve">в течение </w:t>
            </w:r>
            <w:r w:rsidR="002566EA">
              <w:t>2026</w:t>
            </w:r>
            <w:r>
              <w:t xml:space="preserve"> г.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7F38CC">
        <w:trPr>
          <w:trHeight w:val="626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1.18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Default="004D6CF1" w:rsidP="00320297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Совершение нотариальных действий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Default="002566EA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в течение 2026</w:t>
            </w:r>
            <w:r w:rsidR="004D6CF1">
              <w:t xml:space="preserve"> г.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Глава администрации</w:t>
            </w:r>
          </w:p>
        </w:tc>
      </w:tr>
      <w:tr w:rsidR="004D6CF1" w:rsidRPr="000259F2" w:rsidTr="007F38CC">
        <w:trPr>
          <w:trHeight w:val="1035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1.19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6133EF" w:rsidRDefault="004D6CF1" w:rsidP="00320297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в прокуратуру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информации о совершенных правонарушениях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1.</w:t>
            </w:r>
            <w:r>
              <w:t>20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Разработка плана работы</w:t>
            </w:r>
          </w:p>
          <w:p w:rsidR="004D6CF1" w:rsidRPr="000259F2" w:rsidRDefault="004D6CF1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 xml:space="preserve">администрации на </w:t>
            </w:r>
            <w:r w:rsidR="002566EA">
              <w:rPr>
                <w:color w:val="000000"/>
                <w:sz w:val="24"/>
                <w:szCs w:val="24"/>
              </w:rPr>
              <w:t>2027</w:t>
            </w:r>
            <w:r w:rsidRPr="000259F2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2566EA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2026</w:t>
            </w:r>
            <w:r w:rsidR="004D6CF1" w:rsidRPr="000259F2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зам. главы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специалист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2. Бюджетно-финансовая работа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2.1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 Внесение изменений в бюджет  администрации</w:t>
            </w:r>
            <w:r w:rsidR="002566EA">
              <w:t xml:space="preserve"> </w:t>
            </w:r>
            <w:proofErr w:type="spellStart"/>
            <w:r w:rsidR="002566EA">
              <w:t>Плещеевского</w:t>
            </w:r>
            <w:proofErr w:type="spellEnd"/>
            <w:r w:rsidR="002566EA">
              <w:t xml:space="preserve"> сельсовета на 2026</w:t>
            </w:r>
            <w:r w:rsidRPr="000259F2"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январь-декабрь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2.</w:t>
            </w:r>
            <w:r>
              <w:t>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 Об итогах исполнения бюджета администрации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ежеквартально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Главный специалист-главный бухгалтер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 Подготовка, формирование и утверждение бюджета администрации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 </w:t>
            </w:r>
            <w:r w:rsidR="002566EA">
              <w:t>на 2027</w:t>
            </w:r>
            <w:r w:rsidRPr="000259F2">
              <w:t xml:space="preserve">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4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 Контроль за расходами, предусмотренные сметой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Главный специалист-главный бухгалтер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 Вести работу с налогоплательщиками по уплате налогов в срок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 Анализировать состояние и возможность увеличения доходной части бюджета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главный специалист-главный бухгалтер</w:t>
            </w:r>
          </w:p>
        </w:tc>
      </w:tr>
      <w:tr w:rsidR="004D6CF1" w:rsidRPr="000259F2" w:rsidTr="00320297">
        <w:trPr>
          <w:trHeight w:val="1184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 Продолжить работу по недоимке налогов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зам. главы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администрации,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2.</w:t>
            </w:r>
            <w:r>
              <w:t>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  Организация  и проведение закупок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согласно плана -графика закупок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Заместитель 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3. Планирование работ по благоустройству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3.1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Продолжить работы по освещению населенных пунктов: замена светильников</w:t>
            </w:r>
            <w:r>
              <w:t>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3.2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Очистка улиц населенных пунктов в весенне-летний период от бытового мусора и сорной растительности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май-июнь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зам. главы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администрации,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3.3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Уборка территорий кладбищ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май-июнь, 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зам. главы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администрации,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3.4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Очистка улиц населенных пунктов в зимний период от снега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</w:t>
            </w:r>
            <w:r>
              <w:rPr>
                <w:color w:val="000000"/>
                <w:sz w:val="24"/>
                <w:szCs w:val="24"/>
              </w:rPr>
              <w:t>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3.5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Организация работы по </w:t>
            </w:r>
            <w:proofErr w:type="spellStart"/>
            <w:r w:rsidRPr="000259F2">
              <w:t>окосу</w:t>
            </w:r>
            <w:proofErr w:type="spellEnd"/>
            <w:r w:rsidRPr="000259F2">
              <w:t xml:space="preserve"> травы территории населенных пунктов </w:t>
            </w:r>
            <w:proofErr w:type="spellStart"/>
            <w:r w:rsidRPr="000259F2">
              <w:t>Плещеевского</w:t>
            </w:r>
            <w:proofErr w:type="spellEnd"/>
            <w:r w:rsidRPr="000259F2">
              <w:t xml:space="preserve"> сельсовета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 летний период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зам. главы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администрации,</w:t>
            </w:r>
          </w:p>
        </w:tc>
      </w:tr>
      <w:tr w:rsidR="004D6CF1" w:rsidRPr="000259F2" w:rsidTr="00320297">
        <w:trPr>
          <w:trHeight w:val="1228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3.6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rPr>
                <w:color w:val="000000"/>
                <w:shd w:val="clear" w:color="auto" w:fill="FFFFFF"/>
              </w:rPr>
              <w:t>Организация пастьбы скота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зам. главы</w:t>
            </w:r>
          </w:p>
          <w:p w:rsidR="004D6CF1" w:rsidRPr="002566EA" w:rsidRDefault="004D6CF1" w:rsidP="002566EA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3.7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Ликвидация несанкционированных свалок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май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зам. главы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администрации,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3.8.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 xml:space="preserve">Осуществление ухода за памятниками ВОВ и прилегающей к ним территории 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зам. главы</w:t>
            </w:r>
          </w:p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3.9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proofErr w:type="spellStart"/>
            <w:r w:rsidRPr="000259F2">
              <w:t>Грейдирование</w:t>
            </w:r>
            <w:proofErr w:type="spellEnd"/>
            <w:r w:rsidRPr="000259F2">
              <w:t xml:space="preserve"> дорог местного значения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4. Подготовка объект</w:t>
            </w:r>
            <w:r>
              <w:rPr>
                <w:b/>
              </w:rPr>
              <w:t xml:space="preserve">ов к </w:t>
            </w:r>
            <w:r w:rsidR="002566EA">
              <w:rPr>
                <w:b/>
              </w:rPr>
              <w:t>отопительному периоду  2026-2027</w:t>
            </w:r>
            <w:r>
              <w:rPr>
                <w:b/>
              </w:rPr>
              <w:t xml:space="preserve"> </w:t>
            </w:r>
            <w:r w:rsidRPr="000259F2">
              <w:rPr>
                <w:b/>
              </w:rPr>
              <w:t>годов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4.1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Подготовка объект</w:t>
            </w:r>
            <w:r w:rsidR="002566EA">
              <w:rPr>
                <w:color w:val="000000"/>
                <w:sz w:val="24"/>
                <w:szCs w:val="24"/>
              </w:rPr>
              <w:t>ов к отопительному периоду  2026-2027</w:t>
            </w:r>
            <w:r w:rsidRPr="000259F2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май-сентябрь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4.2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259F2">
              <w:rPr>
                <w:color w:val="000000"/>
                <w:sz w:val="24"/>
                <w:szCs w:val="24"/>
              </w:rPr>
              <w:t>Получение паспортов готовности на все объе</w:t>
            </w:r>
            <w:r w:rsidR="002566EA">
              <w:rPr>
                <w:color w:val="000000"/>
                <w:sz w:val="24"/>
                <w:szCs w:val="24"/>
              </w:rPr>
              <w:t>кты к отопительному периоду 2026-2027</w:t>
            </w:r>
            <w:r w:rsidRPr="000259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59F2">
              <w:rPr>
                <w:color w:val="000000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июль-сентябрь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5. Мероприятия по обеспечению первичных мер пожарной безопасности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5.1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Опашка населённых пунктов в противопожарных целях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5.2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Продолжить работу с населением: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- об обязательном наличии в хозяйстве первичных средств пожарной безопасности;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- подворный обход жилого сектора (распространение памяток о печном отоплении);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- обучение населения действиям при возникновении пожара  (листовки, памятки)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Глава администрации, зам.главы, специалист администрации,  участковый уполномоченный полиции (по согласованию), 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5.3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О мерах по ликвидации и предупреждению пожаров на территории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5.4.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Проведение инструктажа по пожарной безопасности с работниками администрации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 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rPr>
                <w:b/>
                <w:color w:val="1A1A1A"/>
                <w:shd w:val="clear" w:color="auto" w:fill="FFFFFF"/>
              </w:rPr>
              <w:t>6. Вопросы земельных отношений. Развитие ЛПХ</w:t>
            </w:r>
            <w:r w:rsidRPr="000259F2">
              <w:rPr>
                <w:color w:val="1A1A1A"/>
                <w:shd w:val="clear" w:color="auto" w:fill="FFFFFF"/>
              </w:rPr>
              <w:t>.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6.1.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 xml:space="preserve">Работа по выявлению </w:t>
            </w:r>
            <w:r>
              <w:rPr>
                <w:color w:val="1A1A1A"/>
                <w:sz w:val="24"/>
                <w:szCs w:val="24"/>
              </w:rPr>
              <w:t xml:space="preserve"> правообладателей ранее учтенных объектов недвижимости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6.2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>Обеспечение информационного взаимодействия с</w:t>
            </w:r>
          </w:p>
          <w:p w:rsidR="004D6CF1" w:rsidRPr="000259F2" w:rsidRDefault="004D6CF1" w:rsidP="00320297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259F2">
              <w:rPr>
                <w:rFonts w:ascii="Times New Roman" w:hAnsi="Times New Roman" w:cs="Times New Roman"/>
                <w:b w:val="0"/>
                <w:color w:val="1A1A1A"/>
                <w:sz w:val="24"/>
                <w:szCs w:val="24"/>
              </w:rPr>
              <w:t xml:space="preserve">территориальными органами ФНС, </w:t>
            </w:r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Межмуниципальным отделом по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Колышлейскому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и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Малосердобинскому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районам управления </w:t>
            </w:r>
            <w:proofErr w:type="spellStart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Росреестра</w:t>
            </w:r>
            <w:proofErr w:type="spellEnd"/>
            <w:r w:rsidRPr="000259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 xml:space="preserve"> по Пензенской области,</w:t>
            </w:r>
          </w:p>
          <w:p w:rsidR="004D6CF1" w:rsidRPr="000259F2" w:rsidRDefault="004D6CF1" w:rsidP="0032029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 xml:space="preserve">Федеральной регистрационной службой </w:t>
            </w:r>
            <w:proofErr w:type="spellStart"/>
            <w:r w:rsidRPr="000259F2">
              <w:rPr>
                <w:color w:val="1A1A1A"/>
                <w:sz w:val="24"/>
                <w:szCs w:val="24"/>
              </w:rPr>
              <w:t>Колышлейского</w:t>
            </w:r>
            <w:proofErr w:type="spellEnd"/>
            <w:r w:rsidRPr="000259F2">
              <w:rPr>
                <w:color w:val="1A1A1A"/>
                <w:sz w:val="24"/>
                <w:szCs w:val="24"/>
              </w:rPr>
              <w:t xml:space="preserve"> района</w:t>
            </w:r>
          </w:p>
          <w:p w:rsidR="004D6CF1" w:rsidRPr="000259F2" w:rsidRDefault="004D6CF1" w:rsidP="0032029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6.3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0259F2">
              <w:rPr>
                <w:color w:val="1A1A1A"/>
                <w:sz w:val="24"/>
                <w:szCs w:val="24"/>
              </w:rPr>
              <w:t xml:space="preserve">Сверка сведений ЛПХ с данными </w:t>
            </w:r>
            <w:proofErr w:type="spellStart"/>
            <w:r w:rsidRPr="000259F2">
              <w:rPr>
                <w:color w:val="1A1A1A"/>
                <w:sz w:val="24"/>
                <w:szCs w:val="24"/>
              </w:rPr>
              <w:t>похозяйственного</w:t>
            </w:r>
            <w:proofErr w:type="spellEnd"/>
            <w:r w:rsidRPr="000259F2">
              <w:rPr>
                <w:color w:val="1A1A1A"/>
                <w:sz w:val="24"/>
                <w:szCs w:val="24"/>
              </w:rPr>
              <w:t xml:space="preserve"> учета путем</w:t>
            </w:r>
            <w:r w:rsidRPr="000259F2">
              <w:rPr>
                <w:color w:val="1A1A1A"/>
                <w:sz w:val="24"/>
                <w:szCs w:val="24"/>
                <w:shd w:val="clear" w:color="auto" w:fill="FFFFFF"/>
              </w:rPr>
              <w:t xml:space="preserve"> подворного обхода</w:t>
            </w:r>
          </w:p>
          <w:p w:rsidR="004D6CF1" w:rsidRPr="000259F2" w:rsidRDefault="004D6CF1" w:rsidP="0032029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>На 01.07.202</w:t>
            </w:r>
            <w:r w:rsidR="002566EA">
              <w:rPr>
                <w:color w:val="1A1A1A"/>
                <w:sz w:val="24"/>
                <w:szCs w:val="24"/>
              </w:rPr>
              <w:t>6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6.4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>Ведение реестра муниципальных услуг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shd w:val="clear" w:color="auto" w:fill="FFFFFF"/>
              <w:jc w:val="center"/>
              <w:rPr>
                <w:color w:val="1A1A1A"/>
                <w:sz w:val="24"/>
                <w:szCs w:val="24"/>
              </w:rPr>
            </w:pPr>
            <w:r w:rsidRPr="000259F2">
              <w:rPr>
                <w:color w:val="1A1A1A"/>
                <w:sz w:val="24"/>
                <w:szCs w:val="24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7. Организация контроля исполнения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7.1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Вести учет входящей и исходящей корреспонденции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7.2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Прием жалоб, предложений, заявлений граждан, ответы на них в установленные законом сроки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 мере поступления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7.3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Подготовка постановлений, распоряжений, контроль за исполнением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 xml:space="preserve"> 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7.4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Заключение договоров с организациями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Глава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7.5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Подготовка и сдача отчетов, сведений: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- статистика;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- налоговая;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- администрация района;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- пенсионный фонд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- прокуратура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 установленные сроки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 требованию</w:t>
            </w:r>
          </w:p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по требованию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8. Мероприятия в области правотворческой деятельности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8.1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 xml:space="preserve">  Разработка проектов и принятие муниципальных нормативных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Глава администрации, 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8.2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 xml:space="preserve">  Мониторинг муниципальных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Глава администрации, 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lastRenderedPageBreak/>
              <w:t>8.3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  <w:shd w:val="clear" w:color="auto" w:fill="FFFFFF"/>
              </w:rPr>
              <w:t xml:space="preserve">  Подготовка для направления в</w:t>
            </w:r>
            <w:r w:rsidRPr="000259F2">
              <w:rPr>
                <w:sz w:val="24"/>
                <w:szCs w:val="24"/>
                <w:shd w:val="clear" w:color="auto" w:fill="EDEDED"/>
              </w:rPr>
              <w:t xml:space="preserve"> </w:t>
            </w:r>
            <w:r w:rsidRPr="000259F2">
              <w:rPr>
                <w:sz w:val="24"/>
                <w:szCs w:val="24"/>
                <w:shd w:val="clear" w:color="auto" w:fill="FFFFFF"/>
              </w:rPr>
              <w:t xml:space="preserve">прокуратуру </w:t>
            </w:r>
            <w:proofErr w:type="spellStart"/>
            <w:r w:rsidRPr="000259F2">
              <w:rPr>
                <w:sz w:val="24"/>
                <w:szCs w:val="24"/>
                <w:shd w:val="clear" w:color="auto" w:fill="FFFFFF"/>
              </w:rPr>
              <w:t>Колышлейского</w:t>
            </w:r>
            <w:proofErr w:type="spellEnd"/>
            <w:r w:rsidRPr="000259F2">
              <w:rPr>
                <w:sz w:val="24"/>
                <w:szCs w:val="24"/>
                <w:shd w:val="clear" w:color="auto" w:fill="FFFFFF"/>
              </w:rPr>
              <w:t xml:space="preserve"> района реестра нормативных правовых актов, принятых администрацией </w:t>
            </w:r>
            <w:proofErr w:type="spellStart"/>
            <w:r w:rsidRPr="000259F2">
              <w:rPr>
                <w:sz w:val="24"/>
                <w:szCs w:val="24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sz w:val="24"/>
                <w:szCs w:val="24"/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8.4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shd w:val="clear" w:color="auto" w:fill="FFFFFF"/>
              <w:rPr>
                <w:color w:val="1C1C1C"/>
                <w:sz w:val="24"/>
                <w:szCs w:val="24"/>
                <w:shd w:val="clear" w:color="auto" w:fill="EDEDED"/>
              </w:rPr>
            </w:pP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  Подготовка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 </w:t>
            </w: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для направления в прокуратуру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proofErr w:type="spellStart"/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Колышлейского</w:t>
            </w:r>
            <w:proofErr w:type="spellEnd"/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 района проектов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нормативных правовых актов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принятых администрацией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proofErr w:type="spellStart"/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 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ежемесячно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8.5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rPr>
                <w:sz w:val="24"/>
                <w:szCs w:val="24"/>
              </w:rPr>
            </w:pP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  Рассмотрение актов прокурорского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реагирования на нормативные правовые акты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администрации  </w:t>
            </w:r>
            <w:proofErr w:type="spellStart"/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 xml:space="preserve">по мере </w:t>
            </w:r>
            <w:r>
              <w:rPr>
                <w:sz w:val="24"/>
                <w:szCs w:val="24"/>
              </w:rPr>
              <w:t>поступления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Глава администрации, зам.главы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8.6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rPr>
                <w:sz w:val="24"/>
                <w:szCs w:val="24"/>
              </w:rPr>
            </w:pP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  Обнародование нормативных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правовых актов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Зам.главы администрации, 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8.7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rPr>
                <w:sz w:val="24"/>
                <w:szCs w:val="24"/>
              </w:rPr>
            </w:pP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   Ведение реестра нормативных</w:t>
            </w:r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 xml:space="preserve">правовых актов администрации </w:t>
            </w:r>
            <w:proofErr w:type="spellStart"/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Плещеевского</w:t>
            </w:r>
            <w:proofErr w:type="spellEnd"/>
            <w:r w:rsidRPr="000259F2">
              <w:rPr>
                <w:color w:val="1C1C1C"/>
                <w:sz w:val="24"/>
                <w:szCs w:val="24"/>
                <w:shd w:val="clear" w:color="auto" w:fill="EDEDED"/>
              </w:rPr>
              <w:t xml:space="preserve"> </w:t>
            </w:r>
            <w:r w:rsidRPr="000259F2">
              <w:rPr>
                <w:color w:val="1C1C1C"/>
                <w:sz w:val="24"/>
                <w:szCs w:val="24"/>
                <w:shd w:val="clear" w:color="auto" w:fill="FFFFFF"/>
              </w:rPr>
              <w:t>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0259F2">
              <w:rPr>
                <w:b/>
              </w:rPr>
              <w:t>9. Мероприятия по формированию архивных фондов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9.1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Составить номенклатуру дел, предоставить на согласование и утверждение.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январь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9.2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>Составить описи дел постоянного срока хранения и по личному составу.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9.3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</w:pPr>
            <w:r w:rsidRPr="000259F2">
              <w:t xml:space="preserve">Сдать дела постоянного срока хранения в архив администрации </w:t>
            </w:r>
            <w:proofErr w:type="spellStart"/>
            <w:r w:rsidRPr="000259F2">
              <w:t>Колышлейского</w:t>
            </w:r>
            <w:proofErr w:type="spellEnd"/>
            <w:r w:rsidRPr="000259F2">
              <w:t xml:space="preserve"> района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ведущий специалист администрации</w:t>
            </w:r>
          </w:p>
        </w:tc>
      </w:tr>
      <w:tr w:rsidR="004D6CF1" w:rsidRPr="000259F2" w:rsidTr="00320297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jc w:val="center"/>
              <w:rPr>
                <w:b/>
                <w:sz w:val="24"/>
                <w:szCs w:val="24"/>
              </w:rPr>
            </w:pPr>
            <w:r w:rsidRPr="000259F2">
              <w:rPr>
                <w:b/>
                <w:sz w:val="24"/>
                <w:szCs w:val="24"/>
              </w:rPr>
              <w:t xml:space="preserve">10. Правовое воспитание населения, соблюдение гражданами                                        законности  и правопорядка </w:t>
            </w:r>
          </w:p>
        </w:tc>
      </w:tr>
      <w:tr w:rsidR="004D6CF1" w:rsidRPr="000259F2" w:rsidTr="00320297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10.1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jc w:val="both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 xml:space="preserve"> Проведение собраний  граждан  по   вопросам  соблюдения   законности   и   правопорядка с   участием  работников   правоохранительных   органов и органов прокуратуры района (по согласованию)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глава администрации</w:t>
            </w:r>
          </w:p>
        </w:tc>
      </w:tr>
      <w:tr w:rsidR="004D6CF1" w:rsidRPr="000259F2" w:rsidTr="00320297">
        <w:trPr>
          <w:trHeight w:val="2095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D6CF1" w:rsidRPr="000259F2" w:rsidRDefault="004D6CF1" w:rsidP="00320297">
            <w:pPr>
              <w:pStyle w:val="a3"/>
              <w:spacing w:before="180" w:beforeAutospacing="0" w:after="180" w:afterAutospacing="0"/>
              <w:ind w:left="75" w:right="75"/>
              <w:jc w:val="center"/>
            </w:pPr>
            <w:r w:rsidRPr="000259F2">
              <w:t>10.2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6CF1" w:rsidRPr="000259F2" w:rsidRDefault="004D6CF1" w:rsidP="00320297">
            <w:pPr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 xml:space="preserve"> Заседания  Совета общественности по профилактике правонарушений и терроризма  на территории </w:t>
            </w:r>
            <w:proofErr w:type="spellStart"/>
            <w:r w:rsidRPr="000259F2">
              <w:rPr>
                <w:sz w:val="24"/>
                <w:szCs w:val="24"/>
              </w:rPr>
              <w:t>Плещеевского</w:t>
            </w:r>
            <w:proofErr w:type="spellEnd"/>
            <w:r w:rsidRPr="000259F2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0259F2">
              <w:rPr>
                <w:sz w:val="24"/>
                <w:szCs w:val="24"/>
              </w:rPr>
              <w:t>Колышлейского</w:t>
            </w:r>
            <w:proofErr w:type="spellEnd"/>
            <w:r w:rsidRPr="000259F2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6CF1" w:rsidRPr="000259F2" w:rsidRDefault="004D6CF1" w:rsidP="00320297">
            <w:pPr>
              <w:jc w:val="center"/>
              <w:rPr>
                <w:sz w:val="24"/>
                <w:szCs w:val="24"/>
              </w:rPr>
            </w:pPr>
            <w:r w:rsidRPr="000259F2">
              <w:rPr>
                <w:sz w:val="24"/>
                <w:szCs w:val="24"/>
              </w:rPr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D6CF1" w:rsidRPr="000259F2" w:rsidRDefault="004D6CF1" w:rsidP="00320297">
            <w:pPr>
              <w:jc w:val="center"/>
              <w:rPr>
                <w:bCs/>
                <w:sz w:val="24"/>
                <w:szCs w:val="24"/>
              </w:rPr>
            </w:pPr>
            <w:r w:rsidRPr="000259F2">
              <w:rPr>
                <w:bCs/>
                <w:sz w:val="24"/>
                <w:szCs w:val="24"/>
              </w:rPr>
              <w:t>глава администрации,</w:t>
            </w:r>
          </w:p>
          <w:p w:rsidR="004D6CF1" w:rsidRPr="000259F2" w:rsidRDefault="004D6CF1" w:rsidP="00320297">
            <w:pPr>
              <w:jc w:val="center"/>
              <w:rPr>
                <w:bCs/>
                <w:sz w:val="24"/>
                <w:szCs w:val="24"/>
              </w:rPr>
            </w:pPr>
            <w:r w:rsidRPr="000259F2">
              <w:rPr>
                <w:bCs/>
                <w:sz w:val="24"/>
                <w:szCs w:val="24"/>
              </w:rPr>
              <w:t>председатель Совета общественности</w:t>
            </w:r>
          </w:p>
        </w:tc>
      </w:tr>
    </w:tbl>
    <w:p w:rsidR="008532AF" w:rsidRDefault="008532AF"/>
    <w:sectPr w:rsidR="008532AF" w:rsidSect="008E670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6CF1"/>
    <w:rsid w:val="0008545F"/>
    <w:rsid w:val="000A7198"/>
    <w:rsid w:val="00142281"/>
    <w:rsid w:val="002566EA"/>
    <w:rsid w:val="002775BD"/>
    <w:rsid w:val="004D6CF1"/>
    <w:rsid w:val="005A39CC"/>
    <w:rsid w:val="006469D0"/>
    <w:rsid w:val="006C1159"/>
    <w:rsid w:val="007F38CC"/>
    <w:rsid w:val="008532AF"/>
    <w:rsid w:val="008A4383"/>
    <w:rsid w:val="008E670F"/>
    <w:rsid w:val="00911594"/>
    <w:rsid w:val="00993C4B"/>
    <w:rsid w:val="009E527F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6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D6CF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D6CF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4D6CF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6C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2026-01-20T05:15:00Z</cp:lastPrinted>
  <dcterms:created xsi:type="dcterms:W3CDTF">2026-01-19T10:47:00Z</dcterms:created>
  <dcterms:modified xsi:type="dcterms:W3CDTF">2026-01-20T05:16:00Z</dcterms:modified>
</cp:coreProperties>
</file>